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A7FE" w14:textId="77777777" w:rsidR="00D578FD" w:rsidRPr="00DA26E0" w:rsidRDefault="00D578FD" w:rsidP="00817A66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</w:p>
    <w:p w14:paraId="6F0DD3E3" w14:textId="08A410E2" w:rsidR="00D578FD" w:rsidRPr="00DA26E0" w:rsidRDefault="00E13014" w:rsidP="00817A66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sz w:val="24"/>
          <w:szCs w:val="24"/>
        </w:rPr>
        <w:t xml:space="preserve">PART ONE: </w:t>
      </w:r>
      <w:r w:rsidR="00D578FD" w:rsidRPr="00DA26E0">
        <w:rPr>
          <w:rFonts w:ascii="Times New Roman" w:eastAsia="Arial Unicode MS" w:hAnsi="Times New Roman" w:cs="Times New Roman"/>
          <w:b/>
          <w:sz w:val="24"/>
          <w:szCs w:val="24"/>
        </w:rPr>
        <w:t>PERSONAL INFORMATION</w:t>
      </w:r>
    </w:p>
    <w:p w14:paraId="36FE11F6" w14:textId="21175E9C" w:rsidR="006678C8" w:rsidRPr="00DA26E0" w:rsidRDefault="006678C8" w:rsidP="00817A66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168"/>
        <w:gridCol w:w="7904"/>
      </w:tblGrid>
      <w:tr w:rsidR="006678C8" w:rsidRPr="00DA26E0" w14:paraId="198761A7" w14:textId="77777777" w:rsidTr="006678C8">
        <w:tc>
          <w:tcPr>
            <w:tcW w:w="1168" w:type="dxa"/>
          </w:tcPr>
          <w:p w14:paraId="13E50A1B" w14:textId="18953CD9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Name:  </w:t>
            </w:r>
          </w:p>
        </w:tc>
        <w:tc>
          <w:tcPr>
            <w:tcW w:w="7904" w:type="dxa"/>
          </w:tcPr>
          <w:p w14:paraId="54C15FDC" w14:textId="67BF9A6D" w:rsidR="006678C8" w:rsidRPr="00DA26E0" w:rsidRDefault="006678C8" w:rsidP="001959FB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78C8" w:rsidRPr="00DA26E0" w14:paraId="48091E5C" w14:textId="77777777" w:rsidTr="006678C8">
        <w:tc>
          <w:tcPr>
            <w:tcW w:w="1168" w:type="dxa"/>
          </w:tcPr>
          <w:p w14:paraId="79B9F844" w14:textId="12EC5B02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7904" w:type="dxa"/>
          </w:tcPr>
          <w:p w14:paraId="6E76362C" w14:textId="3C9434E2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78C8" w:rsidRPr="00DA26E0" w14:paraId="2FBB93F3" w14:textId="77777777" w:rsidTr="006678C8">
        <w:tc>
          <w:tcPr>
            <w:tcW w:w="1168" w:type="dxa"/>
          </w:tcPr>
          <w:p w14:paraId="20DE8A50" w14:textId="2253FDC2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7904" w:type="dxa"/>
          </w:tcPr>
          <w:p w14:paraId="146CDF34" w14:textId="77777777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78C8" w:rsidRPr="00DA26E0" w14:paraId="7C4FE4B8" w14:textId="77777777" w:rsidTr="006678C8">
        <w:tc>
          <w:tcPr>
            <w:tcW w:w="1168" w:type="dxa"/>
          </w:tcPr>
          <w:p w14:paraId="4A27A4BF" w14:textId="4BD2BAA5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Skype:</w:t>
            </w:r>
          </w:p>
        </w:tc>
        <w:tc>
          <w:tcPr>
            <w:tcW w:w="7904" w:type="dxa"/>
          </w:tcPr>
          <w:p w14:paraId="6DE81A8F" w14:textId="77777777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78C8" w:rsidRPr="00DA26E0" w14:paraId="0832109B" w14:textId="77777777" w:rsidTr="006678C8">
        <w:tc>
          <w:tcPr>
            <w:tcW w:w="1168" w:type="dxa"/>
          </w:tcPr>
          <w:p w14:paraId="200661F4" w14:textId="343C4EB4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904" w:type="dxa"/>
          </w:tcPr>
          <w:p w14:paraId="2FE891E7" w14:textId="77777777" w:rsidR="006678C8" w:rsidRPr="00DA26E0" w:rsidRDefault="006678C8" w:rsidP="00817A6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782F6275" w14:textId="5E888909" w:rsidR="006678C8" w:rsidRPr="00DA26E0" w:rsidRDefault="006678C8" w:rsidP="00817A66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504DDA5" w14:textId="77777777" w:rsidR="00D578FD" w:rsidRPr="00DA26E0" w:rsidRDefault="00D578FD" w:rsidP="00817A66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6B7BB37" w14:textId="4ADD4EE9" w:rsidR="00D578FD" w:rsidRPr="00DA26E0" w:rsidRDefault="00E13014" w:rsidP="00817A66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sz w:val="24"/>
          <w:szCs w:val="24"/>
        </w:rPr>
        <w:t xml:space="preserve">PART TWO: </w:t>
      </w:r>
      <w:r w:rsidR="004F01AD" w:rsidRPr="00DA26E0">
        <w:rPr>
          <w:rFonts w:ascii="Times New Roman" w:eastAsia="Arial Unicode MS" w:hAnsi="Times New Roman" w:cs="Times New Roman"/>
          <w:b/>
          <w:sz w:val="24"/>
          <w:szCs w:val="24"/>
        </w:rPr>
        <w:t xml:space="preserve">YOUR GOALS </w:t>
      </w:r>
    </w:p>
    <w:p w14:paraId="7195F043" w14:textId="77777777" w:rsidR="00D578FD" w:rsidRPr="00DA26E0" w:rsidRDefault="00D578FD" w:rsidP="00817A66">
      <w:pPr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202F3EE4" w14:textId="4680BC2C" w:rsidR="00D578FD" w:rsidRPr="00DA26E0" w:rsidRDefault="00560115" w:rsidP="00817A66">
      <w:pPr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sz w:val="24"/>
          <w:szCs w:val="24"/>
        </w:rPr>
        <w:t xml:space="preserve">To get the </w:t>
      </w:r>
      <w:r w:rsidR="00FD3B28" w:rsidRPr="00DA26E0">
        <w:rPr>
          <w:rFonts w:ascii="Times New Roman" w:eastAsia="Arial Unicode MS" w:hAnsi="Times New Roman" w:cs="Times New Roman"/>
          <w:sz w:val="24"/>
          <w:szCs w:val="24"/>
        </w:rPr>
        <w:t>coaching process started please take time to</w:t>
      </w:r>
      <w:r w:rsidR="002767B9" w:rsidRPr="00DA26E0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>dentify</w:t>
      </w:r>
      <w:r w:rsidR="004F01A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up to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3B28" w:rsidRPr="00DA26E0">
        <w:rPr>
          <w:rFonts w:ascii="Times New Roman" w:eastAsia="Arial Unicode MS" w:hAnsi="Times New Roman" w:cs="Times New Roman"/>
          <w:sz w:val="24"/>
          <w:szCs w:val="24"/>
        </w:rPr>
        <w:t>three</w:t>
      </w:r>
      <w:r w:rsidR="000317F5" w:rsidRPr="00DA26E0">
        <w:rPr>
          <w:rFonts w:ascii="Times New Roman" w:eastAsia="Arial Unicode MS" w:hAnsi="Times New Roman" w:cs="Times New Roman"/>
          <w:sz w:val="24"/>
          <w:szCs w:val="24"/>
        </w:rPr>
        <w:t xml:space="preserve"> life goals you</w:t>
      </w:r>
      <w:r w:rsidR="00FC649F" w:rsidRPr="00DA26E0">
        <w:rPr>
          <w:rFonts w:ascii="Times New Roman" w:eastAsia="Arial Unicode MS" w:hAnsi="Times New Roman" w:cs="Times New Roman"/>
          <w:sz w:val="24"/>
          <w:szCs w:val="24"/>
        </w:rPr>
        <w:t xml:space="preserve"> would like to achieve</w:t>
      </w:r>
      <w:r w:rsidR="004F01A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from our time working together</w:t>
      </w:r>
      <w:r w:rsidRPr="00DA26E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4F01AD" w:rsidRPr="00DA26E0">
        <w:rPr>
          <w:rFonts w:ascii="Times New Roman" w:eastAsia="Arial Unicode MS" w:hAnsi="Times New Roman" w:cs="Times New Roman"/>
          <w:sz w:val="24"/>
          <w:szCs w:val="24"/>
        </w:rPr>
        <w:t>It’s helpful if t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>he</w:t>
      </w:r>
      <w:r w:rsidR="00FC649F" w:rsidRPr="00DA26E0">
        <w:rPr>
          <w:rFonts w:ascii="Times New Roman" w:eastAsia="Arial Unicode MS" w:hAnsi="Times New Roman" w:cs="Times New Roman"/>
          <w:sz w:val="24"/>
          <w:szCs w:val="24"/>
        </w:rPr>
        <w:t xml:space="preserve">se goals </w:t>
      </w:r>
      <w:r w:rsidR="004F01AD" w:rsidRPr="00DA26E0">
        <w:rPr>
          <w:rFonts w:ascii="Times New Roman" w:eastAsia="Arial Unicode MS" w:hAnsi="Times New Roman" w:cs="Times New Roman"/>
          <w:sz w:val="24"/>
          <w:szCs w:val="24"/>
        </w:rPr>
        <w:t>are suitably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challenging (</w:t>
      </w:r>
      <w:r w:rsidR="004F01AD" w:rsidRPr="00DA26E0">
        <w:rPr>
          <w:rFonts w:ascii="Times New Roman" w:eastAsia="Arial Unicode MS" w:hAnsi="Times New Roman" w:cs="Times New Roman"/>
          <w:sz w:val="24"/>
          <w:szCs w:val="24"/>
        </w:rPr>
        <w:t>enough to keep you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interested</w:t>
      </w:r>
      <w:r w:rsidR="003E7F61" w:rsidRPr="00DA26E0">
        <w:rPr>
          <w:rFonts w:ascii="Times New Roman" w:eastAsia="Arial Unicode MS" w:hAnsi="Times New Roman" w:cs="Times New Roman"/>
          <w:sz w:val="24"/>
          <w:szCs w:val="24"/>
        </w:rPr>
        <w:t xml:space="preserve"> and engaged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D5EE0" w:rsidRPr="00DA26E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C649F" w:rsidRPr="00DA26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35A2" w:rsidRPr="00DA26E0">
        <w:rPr>
          <w:rFonts w:ascii="Times New Roman" w:eastAsia="Arial Unicode MS" w:hAnsi="Times New Roman" w:cs="Times New Roman"/>
          <w:sz w:val="24"/>
          <w:szCs w:val="24"/>
        </w:rPr>
        <w:t>positively stated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and achievable (realistic)</w:t>
      </w:r>
      <w:r w:rsidR="00FC649F" w:rsidRPr="00DA26E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16856" w:rsidRPr="00DA26E0">
        <w:rPr>
          <w:rFonts w:ascii="Times New Roman" w:eastAsia="Arial Unicode MS" w:hAnsi="Times New Roman" w:cs="Times New Roman"/>
          <w:sz w:val="24"/>
          <w:szCs w:val="24"/>
        </w:rPr>
        <w:t xml:space="preserve"> To assist, try answering these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question</w:t>
      </w:r>
      <w:r w:rsidR="00F16856" w:rsidRPr="00DA26E0">
        <w:rPr>
          <w:rFonts w:ascii="Times New Roman" w:eastAsia="Arial Unicode MS" w:hAnsi="Times New Roman" w:cs="Times New Roman"/>
          <w:sz w:val="24"/>
          <w:szCs w:val="24"/>
        </w:rPr>
        <w:t>s</w:t>
      </w:r>
      <w:r w:rsidR="00D578FD" w:rsidRPr="00DA26E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14:paraId="4F8C70BE" w14:textId="77777777" w:rsidR="00D578FD" w:rsidRPr="00DA26E0" w:rsidRDefault="00D578FD" w:rsidP="00817A66">
      <w:pPr>
        <w:spacing w:line="360" w:lineRule="auto"/>
        <w:ind w:left="-142"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59CE008A" w14:textId="38999D2D" w:rsidR="00D578FD" w:rsidRPr="00DA26E0" w:rsidRDefault="00D578FD" w:rsidP="00F16856">
      <w:pPr>
        <w:spacing w:line="360" w:lineRule="auto"/>
        <w:ind w:right="-334"/>
        <w:jc w:val="center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"</w:t>
      </w:r>
      <w:r w:rsidR="002767B9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What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would you like </w:t>
      </w:r>
      <w:r w:rsidR="002767B9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to change about you, or your life</w:t>
      </w:r>
      <w:r w:rsidR="004C3A2F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during this engagement?”</w:t>
      </w:r>
    </w:p>
    <w:p w14:paraId="6481D821" w14:textId="644D4566" w:rsidR="00F16856" w:rsidRPr="00DA26E0" w:rsidRDefault="00F16856" w:rsidP="00F16856">
      <w:pPr>
        <w:spacing w:line="360" w:lineRule="auto"/>
        <w:ind w:right="-334"/>
        <w:jc w:val="center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or</w:t>
      </w:r>
    </w:p>
    <w:p w14:paraId="4C551205" w14:textId="33A2397C" w:rsidR="00F16856" w:rsidRPr="00DA26E0" w:rsidRDefault="00F16856" w:rsidP="00F16856">
      <w:pPr>
        <w:spacing w:line="360" w:lineRule="auto"/>
        <w:ind w:right="-334"/>
        <w:jc w:val="center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“What</w:t>
      </w:r>
      <w:r w:rsidR="004F01AD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is it you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would like to achieve in life</w:t>
      </w:r>
      <w:r w:rsidR="004F01AD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or from our time together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?”</w:t>
      </w:r>
    </w:p>
    <w:p w14:paraId="76A1351C" w14:textId="77777777" w:rsidR="00F16856" w:rsidRPr="00DA26E0" w:rsidRDefault="00F16856" w:rsidP="00F16856">
      <w:pPr>
        <w:spacing w:line="360" w:lineRule="auto"/>
        <w:ind w:right="-334"/>
        <w:jc w:val="center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629FB8C2" w14:textId="2CF8A6CF" w:rsidR="00817A66" w:rsidRPr="00DA26E0" w:rsidRDefault="004F01AD" w:rsidP="00817A66">
      <w:pPr>
        <w:spacing w:line="360" w:lineRule="auto"/>
        <w:ind w:right="-23"/>
        <w:rPr>
          <w:rFonts w:ascii="Times New Roman" w:eastAsia="Arial Unicode MS" w:hAnsi="Times New Roman" w:cs="Times New Roman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sz w:val="24"/>
          <w:szCs w:val="24"/>
        </w:rPr>
        <w:lastRenderedPageBreak/>
        <w:t>This gives us a great start point for the coaching and we’ll discuss these together when we begin the formal coaching.</w:t>
      </w:r>
      <w:r w:rsidR="00967E9D" w:rsidRPr="00DA26E0">
        <w:rPr>
          <w:rFonts w:ascii="Times New Roman" w:eastAsia="Arial Unicode MS" w:hAnsi="Times New Roman" w:cs="Times New Roman"/>
          <w:sz w:val="24"/>
          <w:szCs w:val="24"/>
        </w:rPr>
        <w:t xml:space="preserve"> There are also a few other questions to help give a little more color and context to the goals. Please take a little time to consider these as well.</w:t>
      </w:r>
    </w:p>
    <w:p w14:paraId="5AE9397F" w14:textId="77777777" w:rsidR="004F01AD" w:rsidRPr="00DA26E0" w:rsidRDefault="004F01AD" w:rsidP="00817A66">
      <w:pPr>
        <w:spacing w:line="360" w:lineRule="auto"/>
        <w:ind w:right="-23"/>
        <w:rPr>
          <w:rFonts w:ascii="Times New Roman" w:eastAsia="Arial Unicode MS" w:hAnsi="Times New Roman" w:cs="Times New Roman"/>
          <w:sz w:val="24"/>
          <w:szCs w:val="24"/>
        </w:rPr>
      </w:pPr>
    </w:p>
    <w:p w14:paraId="4C311A85" w14:textId="77777777" w:rsidR="004F01AD" w:rsidRPr="00DA26E0" w:rsidRDefault="004F01AD" w:rsidP="00817A66">
      <w:pPr>
        <w:spacing w:line="360" w:lineRule="auto"/>
        <w:ind w:right="-23"/>
        <w:rPr>
          <w:rFonts w:ascii="Times New Roman" w:eastAsia="Arial Unicode MS" w:hAnsi="Times New Roman" w:cs="Times New Roman"/>
          <w:sz w:val="24"/>
          <w:szCs w:val="24"/>
        </w:rPr>
      </w:pPr>
    </w:p>
    <w:p w14:paraId="0A0E22C9" w14:textId="09DA598D" w:rsidR="00D578FD" w:rsidRPr="00DA26E0" w:rsidRDefault="00FF721A" w:rsidP="00817A66">
      <w:pPr>
        <w:spacing w:line="360" w:lineRule="auto"/>
        <w:ind w:right="-23"/>
        <w:rPr>
          <w:rFonts w:ascii="Times New Roman" w:eastAsia="Arial Unicode MS" w:hAnsi="Times New Roman" w:cs="Times New Roman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sz w:val="24"/>
          <w:szCs w:val="24"/>
        </w:rPr>
        <w:t>On the next page</w:t>
      </w:r>
      <w:r w:rsidR="00560115" w:rsidRPr="00DA26E0">
        <w:rPr>
          <w:rFonts w:ascii="Times New Roman" w:eastAsia="Arial Unicode MS" w:hAnsi="Times New Roman" w:cs="Times New Roman"/>
          <w:sz w:val="24"/>
          <w:szCs w:val="24"/>
        </w:rPr>
        <w:t xml:space="preserve"> are two examples: </w:t>
      </w:r>
    </w:p>
    <w:p w14:paraId="5B593BA1" w14:textId="77777777" w:rsidR="00D578FD" w:rsidRPr="00DA26E0" w:rsidRDefault="00D578FD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1DC19C3D" w14:textId="77777777" w:rsidR="00FF721A" w:rsidRPr="00DA26E0" w:rsidRDefault="00FF721A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6466D0C5" w14:textId="77777777" w:rsidR="00FF721A" w:rsidRPr="00DA26E0" w:rsidRDefault="00FF721A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09517BB0" w14:textId="4E78F7A1" w:rsidR="008D5EE0" w:rsidRPr="00DA26E0" w:rsidRDefault="000317F5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GOAL</w:t>
      </w:r>
      <w:r w:rsidR="001959FB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=</w:t>
      </w:r>
    </w:p>
    <w:p w14:paraId="1602CD81" w14:textId="77777777" w:rsidR="008D5EE0" w:rsidRPr="00DA26E0" w:rsidRDefault="008D5EE0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4A624F5E" w14:textId="5BA78392" w:rsidR="00560115" w:rsidRPr="00DA26E0" w:rsidRDefault="00560115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>This is important to me because:</w:t>
      </w:r>
      <w:r w:rsidR="008D5EE0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ab/>
      </w:r>
    </w:p>
    <w:p w14:paraId="0C9A88E7" w14:textId="77777777" w:rsidR="00817A66" w:rsidRPr="00DA26E0" w:rsidRDefault="00817A66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446F52DA" w14:textId="77777777" w:rsidR="00560115" w:rsidRPr="00DA26E0" w:rsidRDefault="008D5EE0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>When I achieve this I will feel:</w:t>
      </w:r>
      <w:r w:rsidR="00560115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 </w:t>
      </w:r>
    </w:p>
    <w:p w14:paraId="420ABFD5" w14:textId="316E16D6" w:rsidR="00C40B21" w:rsidRPr="00DA26E0" w:rsidRDefault="00C40B21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22FB8236" w14:textId="485EA251" w:rsidR="00C40B21" w:rsidRPr="00DA26E0" w:rsidRDefault="00C40B21" w:rsidP="00C40B21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When I achieve this, I will be (here put how you will be acting &amp; living differently): </w:t>
      </w:r>
    </w:p>
    <w:p w14:paraId="754E6C58" w14:textId="77777777" w:rsidR="00731C5C" w:rsidRPr="00DA26E0" w:rsidRDefault="00731C5C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5621541D" w14:textId="01689D32" w:rsidR="00560115" w:rsidRPr="00DA26E0" w:rsidRDefault="004C3A2F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>What gets</w:t>
      </w:r>
      <w:r w:rsidR="00805B21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 in the way of</w:t>
      </w: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 me</w:t>
      </w:r>
      <w:r w:rsidR="00805B21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 </w:t>
      </w: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>achieving this</w:t>
      </w:r>
      <w:r w:rsidR="001959FB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 goal? </w:t>
      </w:r>
      <w:r w:rsidR="001A5680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ab/>
      </w:r>
    </w:p>
    <w:p w14:paraId="2B17FAC6" w14:textId="77777777" w:rsidR="00C40B21" w:rsidRPr="00DA26E0" w:rsidRDefault="00C40B21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28361845" w14:textId="1DA3AC5C" w:rsidR="00560115" w:rsidRPr="00DA26E0" w:rsidRDefault="000317F5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GOAL</w:t>
      </w:r>
      <w:r w:rsidR="00560115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= </w:t>
      </w:r>
      <w:r w:rsidR="004C3A2F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I want to change careers to something more meaningful and better paid.</w:t>
      </w:r>
    </w:p>
    <w:p w14:paraId="3E4DE6F5" w14:textId="77777777" w:rsidR="00560115" w:rsidRPr="00DA26E0" w:rsidRDefault="00560115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4DA22151" w14:textId="77777777" w:rsidR="00560115" w:rsidRPr="00DA26E0" w:rsidRDefault="00560115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>This is important to me because:</w:t>
      </w: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ab/>
      </w:r>
    </w:p>
    <w:p w14:paraId="6D1FE2DB" w14:textId="77777777" w:rsidR="00560115" w:rsidRPr="00DA26E0" w:rsidRDefault="00560115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7B4EEC82" w14:textId="6BD474CC" w:rsidR="00560115" w:rsidRPr="00DA26E0" w:rsidRDefault="00560115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When I achieve </w:t>
      </w:r>
      <w:r w:rsidR="00B14F6A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>this,</w:t>
      </w: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 I will feel: </w:t>
      </w:r>
    </w:p>
    <w:p w14:paraId="76FFAE42" w14:textId="49CD1D67" w:rsidR="00720557" w:rsidRPr="00DA26E0" w:rsidRDefault="00720557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285D9A08" w14:textId="7100967A" w:rsidR="00720557" w:rsidRPr="00DA26E0" w:rsidRDefault="00720557" w:rsidP="00720557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When I achieve this, I will </w:t>
      </w:r>
      <w:r w:rsidR="00C40B21"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>be (here put how you will be acting &amp; living differently):</w:t>
      </w: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 </w:t>
      </w:r>
    </w:p>
    <w:p w14:paraId="6F1AA2D4" w14:textId="36ABFD87" w:rsidR="00560115" w:rsidRPr="00DA26E0" w:rsidRDefault="00560115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sz w:val="24"/>
          <w:szCs w:val="24"/>
        </w:rPr>
      </w:pPr>
    </w:p>
    <w:p w14:paraId="6BE59A32" w14:textId="77777777" w:rsidR="00560115" w:rsidRPr="00DA26E0" w:rsidRDefault="00560115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 xml:space="preserve">Habits getting in the way of achieving this outcome: </w:t>
      </w: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ab/>
      </w:r>
    </w:p>
    <w:p w14:paraId="7DB9CDC8" w14:textId="77777777" w:rsidR="00826E94" w:rsidRPr="00DA26E0" w:rsidRDefault="00826E94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5C186B7D" w14:textId="18AA347E" w:rsidR="00826E94" w:rsidRPr="00DA26E0" w:rsidRDefault="00826E94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54AC7713" w14:textId="77777777" w:rsidR="00FF721A" w:rsidRPr="00DA26E0" w:rsidRDefault="00FF721A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30ED9F6A" w14:textId="6EDA0E65" w:rsidR="00826E94" w:rsidRPr="00DA26E0" w:rsidRDefault="00826E94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</w:p>
    <w:p w14:paraId="1FB9E5D5" w14:textId="562258FA" w:rsidR="00560115" w:rsidRPr="00DA26E0" w:rsidRDefault="00720557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Please</w:t>
      </w:r>
      <w:r w:rsidR="00560115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fill in the 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blank spaces</w:t>
      </w:r>
      <w:r w:rsidR="00030EE0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below.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You ma</w:t>
      </w:r>
      <w:r w:rsidR="00FF721A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y simply type directly into the box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. Once you’ve completed</w:t>
      </w:r>
      <w:r w:rsidR="00FF721A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this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, please send</w:t>
      </w:r>
      <w:r w:rsidR="00FF721A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it</w:t>
      </w: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back to me prior to our session.</w:t>
      </w:r>
    </w:p>
    <w:p w14:paraId="1AFECB61" w14:textId="77777777" w:rsidR="00560115" w:rsidRPr="00DA26E0" w:rsidRDefault="00560115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5389D839" w14:textId="2D8AD187" w:rsidR="00560115" w:rsidRPr="00DA26E0" w:rsidRDefault="00FC649F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GOAL</w:t>
      </w:r>
      <w:r w:rsidR="00560115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</w:t>
      </w:r>
      <w:r w:rsidR="00817A66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ONE </w:t>
      </w:r>
      <w:r w:rsidR="00560115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=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2B89" w:rsidRPr="00DA26E0" w14:paraId="72FC4E4E" w14:textId="77777777" w:rsidTr="00967E9D">
        <w:trPr>
          <w:trHeight w:val="395"/>
        </w:trPr>
        <w:tc>
          <w:tcPr>
            <w:tcW w:w="9072" w:type="dxa"/>
          </w:tcPr>
          <w:p w14:paraId="2D7EC29A" w14:textId="1DFADB9A" w:rsidR="00522B89" w:rsidRPr="00DA26E0" w:rsidRDefault="00522B89" w:rsidP="00817A66">
            <w:pPr>
              <w:tabs>
                <w:tab w:val="left" w:pos="540"/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38F259" w14:textId="77777777" w:rsidR="00560115" w:rsidRPr="00DA26E0" w:rsidRDefault="00560115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65"/>
        <w:gridCol w:w="5402"/>
      </w:tblGrid>
      <w:tr w:rsidR="00967E9D" w:rsidRPr="00DA26E0" w14:paraId="7D56096E" w14:textId="77777777" w:rsidTr="00967E9D">
        <w:tc>
          <w:tcPr>
            <w:tcW w:w="3665" w:type="dxa"/>
          </w:tcPr>
          <w:p w14:paraId="291C2DDF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This is important because:</w:t>
            </w:r>
          </w:p>
        </w:tc>
        <w:tc>
          <w:tcPr>
            <w:tcW w:w="5402" w:type="dxa"/>
          </w:tcPr>
          <w:p w14:paraId="3918893F" w14:textId="537B66AE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1E6E48F2" w14:textId="77777777" w:rsidTr="00967E9D">
        <w:tc>
          <w:tcPr>
            <w:tcW w:w="3665" w:type="dxa"/>
          </w:tcPr>
          <w:p w14:paraId="68B4AF1A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When I achieve this I will feel:</w:t>
            </w:r>
          </w:p>
        </w:tc>
        <w:tc>
          <w:tcPr>
            <w:tcW w:w="5402" w:type="dxa"/>
          </w:tcPr>
          <w:p w14:paraId="76AE793E" w14:textId="3BC7596B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</w:pPr>
          </w:p>
        </w:tc>
      </w:tr>
      <w:tr w:rsidR="00967E9D" w:rsidRPr="00DA26E0" w14:paraId="40A326F4" w14:textId="77777777" w:rsidTr="00967E9D">
        <w:tc>
          <w:tcPr>
            <w:tcW w:w="3665" w:type="dxa"/>
          </w:tcPr>
          <w:p w14:paraId="07F1247D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When I achieve this I will be doing:</w:t>
            </w:r>
          </w:p>
        </w:tc>
        <w:tc>
          <w:tcPr>
            <w:tcW w:w="5402" w:type="dxa"/>
          </w:tcPr>
          <w:p w14:paraId="49118835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3FC53A39" w14:textId="77777777" w:rsidTr="00967E9D">
        <w:tc>
          <w:tcPr>
            <w:tcW w:w="3665" w:type="dxa"/>
          </w:tcPr>
          <w:p w14:paraId="4E1A4657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What gets in the way is:</w:t>
            </w:r>
          </w:p>
        </w:tc>
        <w:tc>
          <w:tcPr>
            <w:tcW w:w="5402" w:type="dxa"/>
          </w:tcPr>
          <w:p w14:paraId="6109606E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5507A9" w14:textId="77777777" w:rsidR="00522B89" w:rsidRPr="00DA26E0" w:rsidRDefault="00522B89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5F8A014B" w14:textId="77777777" w:rsidR="00FF721A" w:rsidRPr="00DA26E0" w:rsidRDefault="00FF721A" w:rsidP="00522B89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2DB3A640" w14:textId="77777777" w:rsidR="00FF721A" w:rsidRPr="00DA26E0" w:rsidRDefault="00FF721A" w:rsidP="00522B89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20151B05" w14:textId="77777777" w:rsidR="00FF721A" w:rsidRPr="00DA26E0" w:rsidRDefault="00FF721A" w:rsidP="00522B89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3D33E11C" w14:textId="5FFDA0F7" w:rsidR="00560115" w:rsidRPr="00DA26E0" w:rsidRDefault="00560115" w:rsidP="00522B89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ab/>
      </w:r>
    </w:p>
    <w:p w14:paraId="30A0381E" w14:textId="12EFFBFC" w:rsidR="00560115" w:rsidRPr="00DA26E0" w:rsidRDefault="00FC649F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GOAL</w:t>
      </w:r>
      <w:r w:rsidR="00560115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 </w:t>
      </w:r>
      <w:r w:rsidR="00817A66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TWO </w:t>
      </w:r>
      <w:r w:rsidR="00560115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= </w:t>
      </w:r>
    </w:p>
    <w:tbl>
      <w:tblPr>
        <w:tblStyle w:val="TableGrid"/>
        <w:tblW w:w="9111" w:type="dxa"/>
        <w:tblInd w:w="-5" w:type="dxa"/>
        <w:tblLook w:val="04A0" w:firstRow="1" w:lastRow="0" w:firstColumn="1" w:lastColumn="0" w:noHBand="0" w:noVBand="1"/>
      </w:tblPr>
      <w:tblGrid>
        <w:gridCol w:w="9111"/>
      </w:tblGrid>
      <w:tr w:rsidR="00967E9D" w:rsidRPr="00DA26E0" w14:paraId="4FF6DB8E" w14:textId="77777777" w:rsidTr="00967E9D">
        <w:tc>
          <w:tcPr>
            <w:tcW w:w="9111" w:type="dxa"/>
          </w:tcPr>
          <w:p w14:paraId="44B0DC0E" w14:textId="77777777" w:rsidR="00967E9D" w:rsidRPr="00DA26E0" w:rsidRDefault="00967E9D" w:rsidP="00D04B02">
            <w:pPr>
              <w:tabs>
                <w:tab w:val="left" w:pos="540"/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3DE7DA" w14:textId="4C51B897" w:rsidR="00967E9D" w:rsidRPr="00DA26E0" w:rsidRDefault="00967E9D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67E9D" w:rsidRPr="00DA26E0" w14:paraId="3DEDFF5C" w14:textId="77777777" w:rsidTr="00967E9D">
        <w:trPr>
          <w:trHeight w:val="443"/>
        </w:trPr>
        <w:tc>
          <w:tcPr>
            <w:tcW w:w="3681" w:type="dxa"/>
          </w:tcPr>
          <w:p w14:paraId="42536312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This is important because:</w:t>
            </w:r>
          </w:p>
        </w:tc>
        <w:tc>
          <w:tcPr>
            <w:tcW w:w="5386" w:type="dxa"/>
          </w:tcPr>
          <w:p w14:paraId="140C7B97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0AB01984" w14:textId="77777777" w:rsidTr="00967E9D">
        <w:trPr>
          <w:trHeight w:val="459"/>
        </w:trPr>
        <w:tc>
          <w:tcPr>
            <w:tcW w:w="3681" w:type="dxa"/>
          </w:tcPr>
          <w:p w14:paraId="6E6A4C67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When I achieve this I will feel:</w:t>
            </w:r>
          </w:p>
        </w:tc>
        <w:tc>
          <w:tcPr>
            <w:tcW w:w="5386" w:type="dxa"/>
          </w:tcPr>
          <w:p w14:paraId="7F01FF67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04EA0D41" w14:textId="77777777" w:rsidTr="00967E9D">
        <w:trPr>
          <w:trHeight w:val="443"/>
        </w:trPr>
        <w:tc>
          <w:tcPr>
            <w:tcW w:w="3681" w:type="dxa"/>
          </w:tcPr>
          <w:p w14:paraId="20CFA39D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When I achieve this I will be doing:</w:t>
            </w:r>
          </w:p>
        </w:tc>
        <w:tc>
          <w:tcPr>
            <w:tcW w:w="5386" w:type="dxa"/>
          </w:tcPr>
          <w:p w14:paraId="58C47C86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2A9C5AE4" w14:textId="77777777" w:rsidTr="00967E9D">
        <w:trPr>
          <w:trHeight w:val="443"/>
        </w:trPr>
        <w:tc>
          <w:tcPr>
            <w:tcW w:w="3681" w:type="dxa"/>
          </w:tcPr>
          <w:p w14:paraId="220B31A9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What gets in the way is:</w:t>
            </w:r>
          </w:p>
        </w:tc>
        <w:tc>
          <w:tcPr>
            <w:tcW w:w="5386" w:type="dxa"/>
          </w:tcPr>
          <w:p w14:paraId="227CD8F8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0F3441" w14:textId="77777777" w:rsidR="00522B89" w:rsidRPr="00DA26E0" w:rsidRDefault="00522B89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397ED51D" w14:textId="73EF4A95" w:rsidR="00E13014" w:rsidRPr="00DA26E0" w:rsidRDefault="00560115" w:rsidP="00522B89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tab/>
      </w:r>
    </w:p>
    <w:p w14:paraId="51C28211" w14:textId="35BE671A" w:rsidR="00E13014" w:rsidRPr="00DA26E0" w:rsidRDefault="00FC649F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>GOAL/</w:t>
      </w:r>
      <w:r w:rsidR="00E13014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OUTCOME </w:t>
      </w:r>
      <w:r w:rsidR="00817A66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THREE </w:t>
      </w:r>
      <w:r w:rsidR="00E13014" w:rsidRPr="00DA26E0">
        <w:rPr>
          <w:rFonts w:ascii="Times New Roman" w:eastAsia="Arial Unicode MS" w:hAnsi="Times New Roman" w:cs="Times New Roman"/>
          <w:b/>
          <w:color w:val="4BACC6" w:themeColor="accent5"/>
          <w:sz w:val="24"/>
          <w:szCs w:val="24"/>
        </w:rPr>
        <w:t xml:space="preserve">=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2B89" w:rsidRPr="00DA26E0" w14:paraId="15BCA7FB" w14:textId="77777777" w:rsidTr="00967E9D">
        <w:tc>
          <w:tcPr>
            <w:tcW w:w="9072" w:type="dxa"/>
          </w:tcPr>
          <w:p w14:paraId="1A1E4152" w14:textId="77777777" w:rsidR="00522B89" w:rsidRPr="00DA26E0" w:rsidRDefault="00522B89" w:rsidP="00817A66">
            <w:pPr>
              <w:tabs>
                <w:tab w:val="left" w:pos="540"/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04996C" w14:textId="77777777" w:rsidR="00E13014" w:rsidRPr="00DA26E0" w:rsidRDefault="00E13014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4150"/>
        <w:gridCol w:w="4907"/>
      </w:tblGrid>
      <w:tr w:rsidR="00967E9D" w:rsidRPr="00DA26E0" w14:paraId="179535DA" w14:textId="77777777" w:rsidTr="00967E9D">
        <w:trPr>
          <w:trHeight w:val="410"/>
        </w:trPr>
        <w:tc>
          <w:tcPr>
            <w:tcW w:w="4150" w:type="dxa"/>
          </w:tcPr>
          <w:p w14:paraId="4B57AA87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This is important because:</w:t>
            </w:r>
          </w:p>
        </w:tc>
        <w:tc>
          <w:tcPr>
            <w:tcW w:w="4907" w:type="dxa"/>
          </w:tcPr>
          <w:p w14:paraId="7D35E4BE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387FB85C" w14:textId="77777777" w:rsidTr="00967E9D">
        <w:trPr>
          <w:trHeight w:val="425"/>
        </w:trPr>
        <w:tc>
          <w:tcPr>
            <w:tcW w:w="4150" w:type="dxa"/>
          </w:tcPr>
          <w:p w14:paraId="523FA42A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When I achieve this I will feel:</w:t>
            </w:r>
          </w:p>
        </w:tc>
        <w:tc>
          <w:tcPr>
            <w:tcW w:w="4907" w:type="dxa"/>
          </w:tcPr>
          <w:p w14:paraId="6E89D365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54AB2F84" w14:textId="77777777" w:rsidTr="00967E9D">
        <w:trPr>
          <w:trHeight w:val="410"/>
        </w:trPr>
        <w:tc>
          <w:tcPr>
            <w:tcW w:w="4150" w:type="dxa"/>
          </w:tcPr>
          <w:p w14:paraId="16D08634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When I achieve this I will be doing:</w:t>
            </w:r>
          </w:p>
        </w:tc>
        <w:tc>
          <w:tcPr>
            <w:tcW w:w="4907" w:type="dxa"/>
          </w:tcPr>
          <w:p w14:paraId="58B93821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9D" w:rsidRPr="00DA26E0" w14:paraId="2BBF6E60" w14:textId="77777777" w:rsidTr="00967E9D">
        <w:trPr>
          <w:trHeight w:val="410"/>
        </w:trPr>
        <w:tc>
          <w:tcPr>
            <w:tcW w:w="4150" w:type="dxa"/>
          </w:tcPr>
          <w:p w14:paraId="464AB983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DA26E0">
              <w:rPr>
                <w:rFonts w:ascii="Times New Roman" w:eastAsia="Arial Unicode MS" w:hAnsi="Times New Roman" w:cs="Times New Roman"/>
                <w:color w:val="4BACC6" w:themeColor="accent5"/>
                <w:sz w:val="24"/>
                <w:szCs w:val="24"/>
              </w:rPr>
              <w:t>What gets in the way is:</w:t>
            </w:r>
          </w:p>
        </w:tc>
        <w:tc>
          <w:tcPr>
            <w:tcW w:w="4907" w:type="dxa"/>
          </w:tcPr>
          <w:p w14:paraId="3BBBB945" w14:textId="77777777" w:rsidR="00967E9D" w:rsidRPr="00DA26E0" w:rsidRDefault="00967E9D" w:rsidP="00D04B02">
            <w:pPr>
              <w:tabs>
                <w:tab w:val="left" w:pos="2127"/>
              </w:tabs>
              <w:spacing w:line="360" w:lineRule="auto"/>
              <w:ind w:right="-334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84FCB6" w14:textId="77777777" w:rsidR="00522B89" w:rsidRPr="00DA26E0" w:rsidRDefault="00522B89" w:rsidP="00817A66">
      <w:pPr>
        <w:tabs>
          <w:tab w:val="left" w:pos="540"/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017E9683" w14:textId="3B809B09" w:rsidR="00E13014" w:rsidRPr="00DA26E0" w:rsidRDefault="00E13014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  <w:r w:rsidRPr="00DA26E0"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  <w:lastRenderedPageBreak/>
        <w:tab/>
      </w:r>
    </w:p>
    <w:p w14:paraId="7060BDA2" w14:textId="77777777" w:rsidR="00E13014" w:rsidRPr="00DA26E0" w:rsidRDefault="00E13014" w:rsidP="00817A66">
      <w:pPr>
        <w:tabs>
          <w:tab w:val="left" w:pos="2127"/>
        </w:tabs>
        <w:spacing w:line="360" w:lineRule="auto"/>
        <w:ind w:right="-334"/>
        <w:rPr>
          <w:rFonts w:ascii="Times New Roman" w:eastAsia="Arial Unicode MS" w:hAnsi="Times New Roman" w:cs="Times New Roman"/>
          <w:color w:val="4BACC6" w:themeColor="accent5"/>
          <w:sz w:val="24"/>
          <w:szCs w:val="24"/>
        </w:rPr>
      </w:pPr>
    </w:p>
    <w:p w14:paraId="4765E690" w14:textId="5E655835" w:rsidR="000A1D4F" w:rsidRPr="00DA26E0" w:rsidRDefault="000A1D4F" w:rsidP="00817A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bookmarkEnd w:id="0"/>
    <w:sectPr w:rsidR="000A1D4F" w:rsidRPr="00DA26E0" w:rsidSect="00F07BE8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0C928" w14:textId="77777777" w:rsidR="0027626E" w:rsidRDefault="0027626E" w:rsidP="00560115">
      <w:r>
        <w:separator/>
      </w:r>
    </w:p>
  </w:endnote>
  <w:endnote w:type="continuationSeparator" w:id="0">
    <w:p w14:paraId="0427CC53" w14:textId="77777777" w:rsidR="0027626E" w:rsidRDefault="0027626E" w:rsidP="0056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BF91" w14:textId="77777777" w:rsidR="006E68BF" w:rsidRDefault="006E68BF" w:rsidP="00FD3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AD6BB" w14:textId="77777777" w:rsidR="006E68BF" w:rsidRDefault="006E68BF" w:rsidP="005601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1FB3" w14:textId="77777777" w:rsidR="006E68BF" w:rsidRDefault="006E68BF" w:rsidP="00FD3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F2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13E7C4" w14:textId="77777777" w:rsidR="006E68BF" w:rsidRDefault="006E68BF" w:rsidP="00560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B38D" w14:textId="77777777" w:rsidR="0027626E" w:rsidRDefault="0027626E" w:rsidP="00560115">
      <w:r>
        <w:separator/>
      </w:r>
    </w:p>
  </w:footnote>
  <w:footnote w:type="continuationSeparator" w:id="0">
    <w:p w14:paraId="65EBEF6A" w14:textId="77777777" w:rsidR="0027626E" w:rsidRDefault="0027626E" w:rsidP="005601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1880" w14:textId="3E154532" w:rsidR="008A7963" w:rsidRPr="008A7963" w:rsidRDefault="00602A0C" w:rsidP="004F01AD">
    <w:pPr>
      <w:spacing w:line="360" w:lineRule="auto"/>
      <w:ind w:left="-426" w:right="-291"/>
      <w:jc w:val="center"/>
      <w:rPr>
        <w:rFonts w:ascii="Century Gothic" w:eastAsia="Arial Unicode MS" w:hAnsi="Century Gothic" w:cs="Tahoma"/>
        <w:b/>
        <w:color w:val="4BACC6" w:themeColor="accent5"/>
        <w:sz w:val="36"/>
        <w:szCs w:val="36"/>
      </w:rPr>
    </w:pPr>
    <w:r>
      <w:rPr>
        <w:rFonts w:ascii="Century Gothic" w:eastAsia="Arial Unicode MS" w:hAnsi="Century Gothic" w:cs="Tahoma"/>
        <w:b/>
        <w:color w:val="4BACC6" w:themeColor="accent5"/>
        <w:sz w:val="36"/>
        <w:szCs w:val="36"/>
      </w:rPr>
      <w:t>HUMAN POTENTIAL COACHING</w:t>
    </w:r>
    <w:r w:rsidR="004F01AD">
      <w:rPr>
        <w:rFonts w:ascii="Century Gothic" w:eastAsia="Arial Unicode MS" w:hAnsi="Century Gothic" w:cs="Tahoma"/>
        <w:b/>
        <w:color w:val="4BACC6" w:themeColor="accent5"/>
        <w:sz w:val="36"/>
        <w:szCs w:val="36"/>
      </w:rPr>
      <w:t xml:space="preserve"> CLIENT</w:t>
    </w:r>
    <w:r w:rsidR="008A7963" w:rsidRPr="0009141E">
      <w:rPr>
        <w:rFonts w:ascii="Century Gothic" w:eastAsia="Arial Unicode MS" w:hAnsi="Century Gothic" w:cs="Tahoma"/>
        <w:b/>
        <w:color w:val="4BACC6" w:themeColor="accent5"/>
        <w:sz w:val="36"/>
        <w:szCs w:val="36"/>
      </w:rPr>
      <w:t xml:space="preserve"> INTAKE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DB297F"/>
    <w:multiLevelType w:val="hybridMultilevel"/>
    <w:tmpl w:val="5700F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D"/>
    <w:rsid w:val="00030EE0"/>
    <w:rsid w:val="000317F5"/>
    <w:rsid w:val="0004451B"/>
    <w:rsid w:val="0009141E"/>
    <w:rsid w:val="000A1D4F"/>
    <w:rsid w:val="00134F27"/>
    <w:rsid w:val="001959FB"/>
    <w:rsid w:val="001A5680"/>
    <w:rsid w:val="0022406D"/>
    <w:rsid w:val="00245E3C"/>
    <w:rsid w:val="0027626E"/>
    <w:rsid w:val="002767B9"/>
    <w:rsid w:val="00292BD3"/>
    <w:rsid w:val="00295C74"/>
    <w:rsid w:val="002B62A5"/>
    <w:rsid w:val="00317298"/>
    <w:rsid w:val="003A278F"/>
    <w:rsid w:val="003E7F61"/>
    <w:rsid w:val="00423A0C"/>
    <w:rsid w:val="004A762D"/>
    <w:rsid w:val="004C3A2F"/>
    <w:rsid w:val="004D5F02"/>
    <w:rsid w:val="004F01AD"/>
    <w:rsid w:val="00522B89"/>
    <w:rsid w:val="00560115"/>
    <w:rsid w:val="00562DB1"/>
    <w:rsid w:val="00585562"/>
    <w:rsid w:val="00602A0C"/>
    <w:rsid w:val="006678C8"/>
    <w:rsid w:val="006E68BF"/>
    <w:rsid w:val="006F6E25"/>
    <w:rsid w:val="00713216"/>
    <w:rsid w:val="00714D3F"/>
    <w:rsid w:val="00720557"/>
    <w:rsid w:val="00731C5C"/>
    <w:rsid w:val="007B182E"/>
    <w:rsid w:val="00805B21"/>
    <w:rsid w:val="00817A66"/>
    <w:rsid w:val="00826E94"/>
    <w:rsid w:val="00847D6B"/>
    <w:rsid w:val="008A7963"/>
    <w:rsid w:val="008D5EE0"/>
    <w:rsid w:val="008F3008"/>
    <w:rsid w:val="00967E9D"/>
    <w:rsid w:val="009B420C"/>
    <w:rsid w:val="009E5D6D"/>
    <w:rsid w:val="00A02AEA"/>
    <w:rsid w:val="00A24592"/>
    <w:rsid w:val="00A70F4F"/>
    <w:rsid w:val="00A82803"/>
    <w:rsid w:val="00B14F6A"/>
    <w:rsid w:val="00B34B21"/>
    <w:rsid w:val="00B635A2"/>
    <w:rsid w:val="00B93B91"/>
    <w:rsid w:val="00BB31CA"/>
    <w:rsid w:val="00BD6F7F"/>
    <w:rsid w:val="00C132BE"/>
    <w:rsid w:val="00C40B21"/>
    <w:rsid w:val="00C914FA"/>
    <w:rsid w:val="00C92AFE"/>
    <w:rsid w:val="00D14AA2"/>
    <w:rsid w:val="00D44393"/>
    <w:rsid w:val="00D578FD"/>
    <w:rsid w:val="00D765E2"/>
    <w:rsid w:val="00DA26E0"/>
    <w:rsid w:val="00DB6F9D"/>
    <w:rsid w:val="00E13014"/>
    <w:rsid w:val="00E277B2"/>
    <w:rsid w:val="00E5511E"/>
    <w:rsid w:val="00F07BE8"/>
    <w:rsid w:val="00F16856"/>
    <w:rsid w:val="00FA6DE6"/>
    <w:rsid w:val="00FC649F"/>
    <w:rsid w:val="00FD3B2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D2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FB"/>
  </w:style>
  <w:style w:type="paragraph" w:styleId="Heading1">
    <w:name w:val="heading 1"/>
    <w:basedOn w:val="Normal"/>
    <w:next w:val="Normal"/>
    <w:link w:val="Heading1Char"/>
    <w:uiPriority w:val="9"/>
    <w:qFormat/>
    <w:rsid w:val="001959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9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9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9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9F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9F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9F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9F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9F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15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60115"/>
  </w:style>
  <w:style w:type="character" w:styleId="Hyperlink">
    <w:name w:val="Hyperlink"/>
    <w:basedOn w:val="DefaultParagraphFont"/>
    <w:uiPriority w:val="99"/>
    <w:unhideWhenUsed/>
    <w:rsid w:val="003A27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63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rsid w:val="009B420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959F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9F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9F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9F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9F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9F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9F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9F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9F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9F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59F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59F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9F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59F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959FB"/>
    <w:rPr>
      <w:b/>
      <w:color w:val="C0504D" w:themeColor="accent2"/>
    </w:rPr>
  </w:style>
  <w:style w:type="character" w:styleId="Emphasis">
    <w:name w:val="Emphasis"/>
    <w:uiPriority w:val="20"/>
    <w:qFormat/>
    <w:rsid w:val="001959F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959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59FB"/>
  </w:style>
  <w:style w:type="paragraph" w:styleId="ListParagraph">
    <w:name w:val="List Paragraph"/>
    <w:basedOn w:val="Normal"/>
    <w:uiPriority w:val="34"/>
    <w:qFormat/>
    <w:rsid w:val="001959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9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59F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9F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9F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959FB"/>
    <w:rPr>
      <w:i/>
    </w:rPr>
  </w:style>
  <w:style w:type="character" w:styleId="IntenseEmphasis">
    <w:name w:val="Intense Emphasis"/>
    <w:uiPriority w:val="21"/>
    <w:qFormat/>
    <w:rsid w:val="001959F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959FB"/>
    <w:rPr>
      <w:b/>
    </w:rPr>
  </w:style>
  <w:style w:type="character" w:styleId="IntenseReference">
    <w:name w:val="Intense Reference"/>
    <w:uiPriority w:val="32"/>
    <w:qFormat/>
    <w:rsid w:val="001959F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959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DF1FEAD-6C85-1E4D-8FA9-B2CF4C3E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Atkinson</dc:creator>
  <cp:keywords/>
  <dc:description/>
  <cp:lastModifiedBy>Microsoft Office User</cp:lastModifiedBy>
  <cp:revision>3</cp:revision>
  <dcterms:created xsi:type="dcterms:W3CDTF">2018-12-03T15:40:00Z</dcterms:created>
  <dcterms:modified xsi:type="dcterms:W3CDTF">2019-02-06T18:49:00Z</dcterms:modified>
</cp:coreProperties>
</file>